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52"/>
        <w:gridCol w:w="3219"/>
        <w:gridCol w:w="3578"/>
        <w:gridCol w:w="2239"/>
        <w:gridCol w:w="2204"/>
      </w:tblGrid>
      <w:tr w:rsidR="004E43C7" w14:paraId="74966F83" w14:textId="77777777">
        <w:tc>
          <w:tcPr>
            <w:tcW w:w="14274" w:type="dxa"/>
            <w:gridSpan w:val="5"/>
          </w:tcPr>
          <w:p w14:paraId="024A3E22" w14:textId="77777777" w:rsidR="004E43C7" w:rsidRDefault="004E43C7" w:rsidP="00353E26">
            <w:pPr>
              <w:jc w:val="left"/>
            </w:pPr>
            <w:r>
              <w:t>Art</w:t>
            </w:r>
          </w:p>
          <w:p w14:paraId="753E5D83" w14:textId="77777777" w:rsidR="004E43C7" w:rsidRDefault="004E43C7" w:rsidP="00353E26">
            <w:pPr>
              <w:jc w:val="left"/>
            </w:pPr>
            <w:r>
              <w:t>Curriculum and Integration Outline</w:t>
            </w:r>
          </w:p>
        </w:tc>
      </w:tr>
      <w:tr w:rsidR="004E43C7" w14:paraId="3804AC9E" w14:textId="77777777">
        <w:tc>
          <w:tcPr>
            <w:tcW w:w="14274" w:type="dxa"/>
            <w:gridSpan w:val="5"/>
          </w:tcPr>
          <w:p w14:paraId="4A40EE59" w14:textId="2989C34E" w:rsidR="004E43C7" w:rsidRDefault="008F7CEB" w:rsidP="003D38B8">
            <w:pPr>
              <w:jc w:val="left"/>
            </w:pPr>
            <w:r>
              <w:t xml:space="preserve">Grade </w:t>
            </w:r>
            <w:r w:rsidR="004E43C7">
              <w:t xml:space="preserve">Level: </w:t>
            </w:r>
          </w:p>
        </w:tc>
      </w:tr>
      <w:tr w:rsidR="00353E26" w14:paraId="22A51405" w14:textId="77777777">
        <w:tc>
          <w:tcPr>
            <w:tcW w:w="14274" w:type="dxa"/>
            <w:gridSpan w:val="5"/>
          </w:tcPr>
          <w:p w14:paraId="265EEC89" w14:textId="774FE9C9" w:rsidR="00353E26" w:rsidRDefault="008F7CEB" w:rsidP="00353E26">
            <w:pPr>
              <w:jc w:val="left"/>
            </w:pPr>
            <w:r>
              <w:t>Month:</w:t>
            </w:r>
            <w:r w:rsidR="00353E26">
              <w:t xml:space="preserve"> </w:t>
            </w:r>
          </w:p>
        </w:tc>
      </w:tr>
      <w:tr w:rsidR="005E73BE" w14:paraId="5DAD98B5" w14:textId="77777777">
        <w:tc>
          <w:tcPr>
            <w:tcW w:w="2970" w:type="dxa"/>
          </w:tcPr>
          <w:p w14:paraId="31FDCBE6" w14:textId="77777777" w:rsidR="005E73BE" w:rsidRDefault="005E73BE">
            <w:r>
              <w:t>Essential questions</w:t>
            </w:r>
          </w:p>
        </w:tc>
        <w:tc>
          <w:tcPr>
            <w:tcW w:w="3240" w:type="dxa"/>
          </w:tcPr>
          <w:p w14:paraId="7084065A" w14:textId="77777777" w:rsidR="005E73BE" w:rsidRDefault="005E73BE">
            <w:r>
              <w:t>Objectives and Skills</w:t>
            </w:r>
          </w:p>
        </w:tc>
        <w:tc>
          <w:tcPr>
            <w:tcW w:w="3600" w:type="dxa"/>
          </w:tcPr>
          <w:p w14:paraId="13F495B2" w14:textId="08C7AAD5" w:rsidR="005E73BE" w:rsidRDefault="005E73BE">
            <w:r>
              <w:t>Project Descriptions, Artist Studies, and Resources</w:t>
            </w:r>
          </w:p>
        </w:tc>
        <w:tc>
          <w:tcPr>
            <w:tcW w:w="2250" w:type="dxa"/>
          </w:tcPr>
          <w:p w14:paraId="291F8FD4" w14:textId="77777777" w:rsidR="005E73BE" w:rsidRDefault="005E73BE">
            <w:r>
              <w:t>Cross-Curricular Alignment</w:t>
            </w:r>
          </w:p>
        </w:tc>
        <w:tc>
          <w:tcPr>
            <w:tcW w:w="2214" w:type="dxa"/>
          </w:tcPr>
          <w:p w14:paraId="3ADD7A67" w14:textId="77777777" w:rsidR="005E73BE" w:rsidRDefault="005E73BE">
            <w:r>
              <w:t>Assessment</w:t>
            </w:r>
          </w:p>
        </w:tc>
      </w:tr>
      <w:tr w:rsidR="005E73BE" w14:paraId="710B2F97" w14:textId="77777777">
        <w:tc>
          <w:tcPr>
            <w:tcW w:w="2970" w:type="dxa"/>
          </w:tcPr>
          <w:p w14:paraId="722FE1D1" w14:textId="18B6205C" w:rsidR="006E1E9E" w:rsidRPr="00353E26" w:rsidRDefault="008F7CEB" w:rsidP="008F7C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</w:t>
            </w:r>
          </w:p>
        </w:tc>
        <w:tc>
          <w:tcPr>
            <w:tcW w:w="3240" w:type="dxa"/>
          </w:tcPr>
          <w:p w14:paraId="3335F8A6" w14:textId="5F19D447" w:rsidR="00FE645B" w:rsidRPr="00FE645B" w:rsidRDefault="00FE645B" w:rsidP="003D3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9ADEF57" w14:textId="77777777" w:rsidR="006E1E9E" w:rsidRPr="006E1E9E" w:rsidRDefault="006E1E9E" w:rsidP="008F7C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0C38750" w14:textId="7CF17E1B" w:rsidR="005E73BE" w:rsidRPr="004E43C7" w:rsidRDefault="005E73BE" w:rsidP="004E43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14:paraId="100D8099" w14:textId="577FDB9A" w:rsidR="006E1E9E" w:rsidRPr="006E1E9E" w:rsidRDefault="006E1E9E" w:rsidP="006E1E9E">
            <w:pPr>
              <w:jc w:val="left"/>
              <w:rPr>
                <w:sz w:val="20"/>
                <w:szCs w:val="20"/>
              </w:rPr>
            </w:pPr>
          </w:p>
        </w:tc>
      </w:tr>
    </w:tbl>
    <w:p w14:paraId="552DB508" w14:textId="77777777" w:rsidR="005C0504" w:rsidRDefault="005C0504"/>
    <w:sectPr w:rsidR="005C0504" w:rsidSect="005E73BE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87"/>
    <w:rsid w:val="00001E6F"/>
    <w:rsid w:val="00293382"/>
    <w:rsid w:val="00353E26"/>
    <w:rsid w:val="003D38B8"/>
    <w:rsid w:val="003F73DF"/>
    <w:rsid w:val="004A7974"/>
    <w:rsid w:val="004E43C7"/>
    <w:rsid w:val="005C0504"/>
    <w:rsid w:val="005E73BE"/>
    <w:rsid w:val="006E1E9E"/>
    <w:rsid w:val="0084110E"/>
    <w:rsid w:val="008F7CEB"/>
    <w:rsid w:val="00CA1A87"/>
    <w:rsid w:val="00CC6488"/>
    <w:rsid w:val="00D1461D"/>
    <w:rsid w:val="00E02FE4"/>
    <w:rsid w:val="00E47482"/>
    <w:rsid w:val="00F1234A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A603B"/>
  <w15:docId w15:val="{009365B9-D821-4B78-A895-FAF2024B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Tanya Mcdavid</cp:lastModifiedBy>
  <cp:revision>2</cp:revision>
  <cp:lastPrinted>2021-04-13T23:25:00Z</cp:lastPrinted>
  <dcterms:created xsi:type="dcterms:W3CDTF">2021-04-14T15:52:00Z</dcterms:created>
  <dcterms:modified xsi:type="dcterms:W3CDTF">2021-04-14T15:52:00Z</dcterms:modified>
</cp:coreProperties>
</file>